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3F" w:rsidRPr="00D91816" w:rsidRDefault="00D91816" w:rsidP="00AC1A3F">
      <w:pPr>
        <w:pStyle w:val="Brezrazmikov"/>
        <w:rPr>
          <w:rFonts w:ascii="Arial" w:hAnsi="Arial" w:cs="Arial"/>
          <w:b/>
          <w:sz w:val="24"/>
          <w:szCs w:val="24"/>
          <w:lang w:eastAsia="sl-SI"/>
        </w:rPr>
      </w:pPr>
      <w:r w:rsidRPr="00D91816">
        <w:rPr>
          <w:rFonts w:ascii="Arial" w:hAnsi="Arial" w:cs="Arial"/>
          <w:b/>
          <w:sz w:val="24"/>
          <w:szCs w:val="24"/>
          <w:lang w:eastAsia="sl-SI"/>
        </w:rPr>
        <w:t>Priloga 3_Obrazec za pripravo programov</w:t>
      </w:r>
      <w:r w:rsidR="001F4E25">
        <w:rPr>
          <w:rFonts w:ascii="Arial" w:hAnsi="Arial" w:cs="Arial"/>
          <w:b/>
          <w:sz w:val="24"/>
          <w:szCs w:val="24"/>
          <w:lang w:eastAsia="sl-SI"/>
        </w:rPr>
        <w:t xml:space="preserve"> usposabljanj</w:t>
      </w:r>
    </w:p>
    <w:p w:rsidR="00D91816" w:rsidRPr="00D91816" w:rsidRDefault="00D91816" w:rsidP="00AC1A3F">
      <w:pPr>
        <w:pStyle w:val="Brezrazmikov"/>
        <w:rPr>
          <w:rFonts w:ascii="Arial" w:hAnsi="Arial" w:cs="Arial"/>
          <w:lang w:eastAsia="sl-SI"/>
        </w:rPr>
      </w:pPr>
    </w:p>
    <w:tbl>
      <w:tblPr>
        <w:tblW w:w="9502" w:type="dxa"/>
        <w:tblInd w:w="-15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65"/>
        <w:gridCol w:w="1566"/>
        <w:gridCol w:w="1566"/>
        <w:gridCol w:w="1566"/>
      </w:tblGrid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  <w:hideMark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Naziv programa</w:t>
            </w:r>
          </w:p>
        </w:tc>
        <w:tc>
          <w:tcPr>
            <w:tcW w:w="6263" w:type="dxa"/>
            <w:gridSpan w:val="4"/>
            <w:hideMark/>
          </w:tcPr>
          <w:p w:rsidR="00AC1A3F" w:rsidRPr="00D91816" w:rsidRDefault="002F1F32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Uspos</w:t>
            </w:r>
            <w:r w:rsidR="00FB019C">
              <w:rPr>
                <w:rFonts w:ascii="Arial" w:eastAsia="Calibri" w:hAnsi="Arial" w:cs="Arial"/>
                <w:b/>
                <w:lang w:val="fr-FR"/>
              </w:rPr>
              <w:t>abljanje za ekonomsko poslo</w:t>
            </w:r>
            <w:r w:rsidR="00FA6742">
              <w:rPr>
                <w:rFonts w:ascii="Arial" w:eastAsia="Calibri" w:hAnsi="Arial" w:cs="Arial"/>
                <w:b/>
                <w:lang w:val="fr-FR"/>
              </w:rPr>
              <w:t>v</w:t>
            </w:r>
            <w:r w:rsidR="00FB019C">
              <w:rPr>
                <w:rFonts w:ascii="Arial" w:eastAsia="Calibri" w:hAnsi="Arial" w:cs="Arial"/>
                <w:b/>
                <w:lang w:val="fr-FR"/>
              </w:rPr>
              <w:t>na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znanja</w:t>
            </w:r>
            <w:r w:rsidR="00C23110">
              <w:rPr>
                <w:rFonts w:ascii="Arial" w:eastAsia="Calibri" w:hAnsi="Arial" w:cs="Arial"/>
                <w:b/>
                <w:lang w:val="fr-FR"/>
              </w:rPr>
              <w:t>, ki jih potrebuje gradbeni delovodja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Področje</w:t>
            </w:r>
          </w:p>
        </w:tc>
        <w:tc>
          <w:tcPr>
            <w:tcW w:w="6263" w:type="dxa"/>
            <w:gridSpan w:val="4"/>
          </w:tcPr>
          <w:p w:rsidR="00AC1A3F" w:rsidRPr="00D91816" w:rsidRDefault="00C23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Tehnika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D92D86" w:rsidRPr="00D91816" w:rsidRDefault="0026193E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P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r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e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dl</w:t>
            </w:r>
            <w:r w:rsidRPr="00D91816">
              <w:rPr>
                <w:rFonts w:ascii="Arial" w:eastAsia="Calibri" w:hAnsi="Arial" w:cs="Arial"/>
                <w:b/>
                <w:lang w:val="fr-FR"/>
              </w:rPr>
              <w:t>a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>gatelj programa</w:t>
            </w:r>
            <w:r w:rsidR="009B3087" w:rsidRPr="00D91816">
              <w:rPr>
                <w:rFonts w:ascii="Arial" w:eastAsia="Calibri" w:hAnsi="Arial" w:cs="Arial"/>
                <w:b/>
                <w:lang w:val="fr-FR"/>
              </w:rPr>
              <w:t xml:space="preserve"> </w:t>
            </w:r>
            <w:r w:rsidR="009B308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(ime šole in imena pripravljalcev programa)</w:t>
            </w:r>
          </w:p>
        </w:tc>
        <w:tc>
          <w:tcPr>
            <w:tcW w:w="6263" w:type="dxa"/>
            <w:gridSpan w:val="4"/>
          </w:tcPr>
          <w:p w:rsidR="00D92D86" w:rsidRDefault="00C23110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Srednja gradbena šola in gimnazija Maribor</w:t>
            </w:r>
          </w:p>
          <w:p w:rsidR="002B20B1" w:rsidRPr="002B20B1" w:rsidRDefault="002B20B1" w:rsidP="002B20B1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mag. Alenka Ambrož Jurgec, univ.dipl.inž.gr.</w:t>
            </w:r>
          </w:p>
          <w:p w:rsidR="00C23110" w:rsidRPr="00C23110" w:rsidRDefault="00C23110" w:rsidP="00C23110">
            <w:pPr>
              <w:pStyle w:val="Odstavekseznama"/>
              <w:numPr>
                <w:ilvl w:val="0"/>
                <w:numId w:val="23"/>
              </w:num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mag. Vlasta Ojsteršek, univ.dipl.inž.tek.</w:t>
            </w:r>
          </w:p>
        </w:tc>
      </w:tr>
      <w:tr w:rsidR="00D92D86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Kratek</w:t>
            </w:r>
            <w:r w:rsidR="00D92D86" w:rsidRPr="00D91816">
              <w:rPr>
                <w:rFonts w:ascii="Arial" w:eastAsia="Calibri" w:hAnsi="Arial" w:cs="Arial"/>
                <w:b/>
                <w:lang w:val="fr-FR"/>
              </w:rPr>
              <w:t xml:space="preserve"> opis programa</w:t>
            </w:r>
          </w:p>
          <w:p w:rsidR="0058150F" w:rsidRPr="00D91816" w:rsidRDefault="0058150F" w:rsidP="0058150F">
            <w:pPr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(max. 150 besed)</w:t>
            </w:r>
          </w:p>
        </w:tc>
        <w:tc>
          <w:tcPr>
            <w:tcW w:w="6263" w:type="dxa"/>
            <w:gridSpan w:val="4"/>
          </w:tcPr>
          <w:p w:rsidR="00FB019C" w:rsidRDefault="00FB019C" w:rsidP="00EC79FA">
            <w:p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Za vodenje del na gradbišču so poleg strokovnih znanj </w:t>
            </w:r>
            <w:r w:rsidR="00B92028">
              <w:rPr>
                <w:rFonts w:ascii="Arial" w:eastAsia="Calibri" w:hAnsi="Arial" w:cs="Arial"/>
                <w:b/>
                <w:lang w:val="fr-FR"/>
              </w:rPr>
              <w:t xml:space="preserve">s področja gradbeništva 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nujno potrebna tudi ekonomsko poslovna </w:t>
            </w:r>
            <w:r w:rsidR="00C23110">
              <w:rPr>
                <w:rFonts w:ascii="Arial" w:eastAsia="Calibri" w:hAnsi="Arial" w:cs="Arial"/>
                <w:b/>
                <w:lang w:val="fr-FR"/>
              </w:rPr>
              <w:t>z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nanja. </w:t>
            </w:r>
          </w:p>
          <w:p w:rsidR="00FB019C" w:rsidRDefault="00EC79FA" w:rsidP="00EC79FA">
            <w:p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Pridobitev teh znanj omogoča</w:t>
            </w:r>
            <w:r w:rsidR="00F367A5">
              <w:rPr>
                <w:rFonts w:ascii="Arial" w:eastAsia="Calibri" w:hAnsi="Arial" w:cs="Arial"/>
                <w:b/>
                <w:lang w:val="fr-FR"/>
              </w:rPr>
              <w:t xml:space="preserve"> gradbenemu delovodji kvalitetno delo na področju organizacije in vodenja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 dela na gradbišču</w:t>
            </w:r>
            <w:r w:rsidR="00F367A5">
              <w:rPr>
                <w:rFonts w:ascii="Arial" w:eastAsia="Calibri" w:hAnsi="Arial" w:cs="Arial"/>
                <w:b/>
                <w:lang w:val="fr-FR"/>
              </w:rPr>
              <w:t>, obvladovanja rokov in kakovostnih storitev ob rentabilnosti poslovanja in prilagajanju dinamičnemu poslovnemu okolju.</w:t>
            </w:r>
          </w:p>
          <w:p w:rsidR="002B20B1" w:rsidRDefault="00F367A5" w:rsidP="00EC79FA">
            <w:p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Gradbeni delovodje morajo biti tudi uspešni menedžerji, ki skrbijo za konkurenčne storitve na trgu.</w:t>
            </w:r>
            <w:r w:rsidR="00B92028">
              <w:rPr>
                <w:rFonts w:ascii="Arial" w:eastAsia="Calibri" w:hAnsi="Arial" w:cs="Arial"/>
                <w:b/>
                <w:lang w:val="fr-FR"/>
              </w:rPr>
              <w:t xml:space="preserve"> Vsled</w:t>
            </w:r>
            <w:r w:rsidR="001F6010">
              <w:rPr>
                <w:rFonts w:ascii="Arial" w:eastAsia="Calibri" w:hAnsi="Arial" w:cs="Arial"/>
                <w:b/>
                <w:lang w:val="fr-FR"/>
              </w:rPr>
              <w:t xml:space="preserve"> tega morajo skrbeti za :</w:t>
            </w:r>
          </w:p>
          <w:p w:rsidR="001F6010" w:rsidRDefault="001F6010" w:rsidP="00EC79FA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zmanjšanje stroškov poslovanja,</w:t>
            </w:r>
          </w:p>
          <w:p w:rsidR="001F6010" w:rsidRDefault="001F6010" w:rsidP="00EC79FA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preureditev delovnih postopkov s spremembo tehnologije,</w:t>
            </w:r>
          </w:p>
          <w:p w:rsidR="001F6010" w:rsidRDefault="001F6010" w:rsidP="00EC79FA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uvedbo novih standardov kakovosti,</w:t>
            </w:r>
          </w:p>
          <w:p w:rsidR="001F6010" w:rsidRDefault="001F6010" w:rsidP="00EC79FA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izboljšanje organizacijske kulture s spodbujanjem koristnih predlogov,</w:t>
            </w:r>
          </w:p>
          <w:p w:rsidR="001F6010" w:rsidRPr="001F6010" w:rsidRDefault="001F6010" w:rsidP="00EC79FA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povečanje produktivnosti dela.</w:t>
            </w:r>
          </w:p>
        </w:tc>
      </w:tr>
      <w:tr w:rsidR="00D92D86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D92D86" w:rsidRPr="00D91816" w:rsidRDefault="00D92D86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SPLOŠNI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Utemeljenost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D91816" w:rsidRDefault="00EE5CBF" w:rsidP="00BA2E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Menimo, da bodo v skladu z novo zakonodajo </w:t>
            </w:r>
            <w:r w:rsidR="001F6010">
              <w:rPr>
                <w:rFonts w:ascii="Arial" w:hAnsi="Arial" w:cs="Arial"/>
              </w:rPr>
              <w:t>potrebe po ekonomsko poslovnih</w:t>
            </w:r>
            <w:r>
              <w:rPr>
                <w:rFonts w:ascii="Arial" w:hAnsi="Arial" w:cs="Arial"/>
              </w:rPr>
              <w:t xml:space="preserve"> znanjih za vodje del na gradbiščih velike.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Ciljna skupina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AC1A3F" w:rsidRPr="00D91816" w:rsidRDefault="00E977A9" w:rsidP="00054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 xml:space="preserve">Gradbeni </w:t>
            </w:r>
            <w:r w:rsidR="00EE5CBF">
              <w:rPr>
                <w:rFonts w:ascii="Arial" w:eastAsia="Calibri" w:hAnsi="Arial" w:cs="Arial"/>
                <w:b/>
                <w:lang w:val="fr-FR"/>
              </w:rPr>
              <w:t>delavci</w:t>
            </w:r>
            <w:r>
              <w:rPr>
                <w:rFonts w:ascii="Arial" w:eastAsia="Calibri" w:hAnsi="Arial" w:cs="Arial"/>
                <w:b/>
                <w:lang w:val="fr-FR"/>
              </w:rPr>
              <w:t xml:space="preserve">, ki vodijo </w:t>
            </w:r>
            <w:r w:rsidR="00182177">
              <w:rPr>
                <w:rFonts w:ascii="Arial" w:eastAsia="Calibri" w:hAnsi="Arial" w:cs="Arial"/>
                <w:b/>
                <w:lang w:val="fr-FR"/>
              </w:rPr>
              <w:t xml:space="preserve">ali bi želeli voditi </w:t>
            </w:r>
            <w:r>
              <w:rPr>
                <w:rFonts w:ascii="Arial" w:eastAsia="Calibri" w:hAnsi="Arial" w:cs="Arial"/>
                <w:b/>
                <w:lang w:val="fr-FR"/>
              </w:rPr>
              <w:t>dela na gradbiščih</w:t>
            </w:r>
          </w:p>
        </w:tc>
      </w:tr>
      <w:tr w:rsidR="00A949B0" w:rsidRPr="00D91816" w:rsidTr="00A949B0">
        <w:trPr>
          <w:trHeight w:val="397"/>
        </w:trPr>
        <w:tc>
          <w:tcPr>
            <w:tcW w:w="32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99"/>
          </w:tcPr>
          <w:p w:rsidR="00A949B0" w:rsidRPr="00D91816" w:rsidRDefault="00A949B0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Pogoji za vključitev v program </w:t>
            </w:r>
            <w:r w:rsidRPr="00D91816">
              <w:rPr>
                <w:rFonts w:ascii="Arial" w:eastAsia="Calibri" w:hAnsi="Arial" w:cs="Arial"/>
                <w:b/>
              </w:rPr>
              <w:br/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razpisom)</w:t>
            </w:r>
          </w:p>
        </w:tc>
        <w:tc>
          <w:tcPr>
            <w:tcW w:w="6263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949B0" w:rsidRPr="00D91816" w:rsidRDefault="00E977A9" w:rsidP="00A94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Zaposleni gradbeni delavci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Cs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Cilji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(v skladu z razpisom in analizo potreb)</w:t>
            </w:r>
          </w:p>
        </w:tc>
        <w:tc>
          <w:tcPr>
            <w:tcW w:w="6263" w:type="dxa"/>
            <w:gridSpan w:val="4"/>
          </w:tcPr>
          <w:p w:rsidR="005B2171" w:rsidRPr="00D91816" w:rsidRDefault="00277E1D" w:rsidP="00054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Osvojitev znanj, ki so pomembna za razumevanje dinamike poslovnega okolja oz. za razumevanje odvisnosti podjetje – poslovno okolje.</w:t>
            </w:r>
          </w:p>
        </w:tc>
      </w:tr>
      <w:tr w:rsidR="00C43B7E" w:rsidRPr="00D91816" w:rsidTr="008B30D4">
        <w:trPr>
          <w:trHeight w:val="397"/>
        </w:trPr>
        <w:tc>
          <w:tcPr>
            <w:tcW w:w="3239" w:type="dxa"/>
            <w:shd w:val="clear" w:color="auto" w:fill="FFFF99"/>
          </w:tcPr>
          <w:p w:rsidR="00C43B7E" w:rsidRPr="00D91816" w:rsidRDefault="00C43B7E" w:rsidP="00115607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Obseg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(skupno št. ur)</w:t>
            </w:r>
          </w:p>
        </w:tc>
        <w:tc>
          <w:tcPr>
            <w:tcW w:w="6263" w:type="dxa"/>
            <w:gridSpan w:val="4"/>
          </w:tcPr>
          <w:p w:rsidR="00C43B7E" w:rsidRPr="00D91816" w:rsidRDefault="00E977A9" w:rsidP="00115607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50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Oblika dela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Kontaktne ure</w:t>
            </w:r>
          </w:p>
          <w:p w:rsidR="00EC55A1" w:rsidRPr="00D91816" w:rsidRDefault="00EC55A1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On line delo</w:t>
            </w:r>
          </w:p>
          <w:p w:rsidR="0026193E" w:rsidRPr="00D91816" w:rsidRDefault="00820CB3" w:rsidP="00820CB3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(max 50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% celotnega </w:t>
            </w:r>
            <w:r w:rsidR="0026193E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programa)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I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zdelek ali storitev</w:t>
            </w:r>
          </w:p>
          <w:p w:rsidR="00EC55A1" w:rsidRPr="00D91816" w:rsidRDefault="00EC55A1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856FF7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>D</w:t>
            </w:r>
            <w:r w:rsidR="0058150F" w:rsidRPr="00D91816">
              <w:rPr>
                <w:rFonts w:ascii="Arial" w:eastAsia="Calibri" w:hAnsi="Arial" w:cs="Arial"/>
                <w:b/>
                <w:lang w:val="fr-FR"/>
              </w:rPr>
              <w:t>rugo</w:t>
            </w:r>
          </w:p>
          <w:p w:rsidR="0026193E" w:rsidRPr="00D91816" w:rsidRDefault="0026193E" w:rsidP="00856FF7">
            <w:pPr>
              <w:spacing w:after="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(navedite)</w:t>
            </w: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Teoretični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5A38E9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46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58150F" w:rsidRPr="00D91816" w:rsidRDefault="0058150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Praktični del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(št. ur)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A38E9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4</w:t>
            </w: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EB30CC">
            <w:pPr>
              <w:spacing w:before="60" w:after="60"/>
              <w:jc w:val="center"/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58150F" w:rsidRPr="00D91816" w:rsidTr="00820CB3">
        <w:trPr>
          <w:trHeight w:val="521"/>
        </w:trPr>
        <w:tc>
          <w:tcPr>
            <w:tcW w:w="3239" w:type="dxa"/>
            <w:shd w:val="clear" w:color="auto" w:fill="FFFF99"/>
          </w:tcPr>
          <w:p w:rsidR="0058150F" w:rsidRPr="00D91816" w:rsidRDefault="0058150F" w:rsidP="00856FF7">
            <w:pPr>
              <w:spacing w:after="0"/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>Način evidentiranja</w:t>
            </w:r>
            <w:r w:rsidR="00856FF7" w:rsidRPr="00D91816">
              <w:rPr>
                <w:rFonts w:ascii="Arial" w:eastAsia="Calibri" w:hAnsi="Arial" w:cs="Arial"/>
                <w:b/>
              </w:rPr>
              <w:t xml:space="preserve"> </w:t>
            </w:r>
            <w:r w:rsidR="00856FF7"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(lista prisotnosti, podpisana izjava – izdelek, storitev …)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58150F" w:rsidRPr="00D91816" w:rsidRDefault="00EC55A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Lista prisotnosti</w:t>
            </w: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  <w:right w:val="single" w:sz="4" w:space="0" w:color="auto"/>
            </w:tcBorders>
          </w:tcPr>
          <w:p w:rsidR="0058150F" w:rsidRDefault="005A38E9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Izdelek – pisna naloga</w:t>
            </w:r>
          </w:p>
          <w:p w:rsidR="005A38E9" w:rsidRPr="00D91816" w:rsidRDefault="005A38E9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</w:tcPr>
          <w:p w:rsidR="0058150F" w:rsidRPr="00D91816" w:rsidRDefault="0058150F" w:rsidP="004B1C2D">
            <w:pPr>
              <w:rPr>
                <w:rFonts w:ascii="Arial" w:eastAsia="Calibri" w:hAnsi="Arial" w:cs="Arial"/>
                <w:b/>
                <w:lang w:val="fr-FR"/>
              </w:rPr>
            </w:pP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Pogoji za končanje programa</w:t>
            </w:r>
          </w:p>
        </w:tc>
        <w:tc>
          <w:tcPr>
            <w:tcW w:w="6263" w:type="dxa"/>
            <w:gridSpan w:val="4"/>
          </w:tcPr>
          <w:p w:rsidR="00AC1A3F" w:rsidRPr="00D91816" w:rsidRDefault="00EC55A1" w:rsidP="004B1C2D">
            <w:pPr>
              <w:rPr>
                <w:rFonts w:ascii="Arial" w:eastAsia="Calibri" w:hAnsi="Arial" w:cs="Arial"/>
                <w:b/>
                <w:lang w:val="fr-FR"/>
              </w:rPr>
            </w:pPr>
            <w:r>
              <w:rPr>
                <w:rFonts w:ascii="Arial" w:eastAsia="Calibri" w:hAnsi="Arial" w:cs="Arial"/>
                <w:b/>
                <w:lang w:val="fr-FR"/>
              </w:rPr>
              <w:t>Minimalna 80 % udeležba</w:t>
            </w:r>
          </w:p>
        </w:tc>
      </w:tr>
      <w:tr w:rsidR="00AC1A3F" w:rsidRPr="00D91816" w:rsidTr="00820CB3">
        <w:trPr>
          <w:trHeight w:val="397"/>
        </w:trPr>
        <w:tc>
          <w:tcPr>
            <w:tcW w:w="9502" w:type="dxa"/>
            <w:gridSpan w:val="5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POSEBNI DEL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>Vsebine programa</w:t>
            </w:r>
          </w:p>
        </w:tc>
        <w:tc>
          <w:tcPr>
            <w:tcW w:w="6263" w:type="dxa"/>
            <w:gridSpan w:val="4"/>
          </w:tcPr>
          <w:p w:rsidR="00514F8C" w:rsidRDefault="002E42DC" w:rsidP="002E42DC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Podjetje in poslovanje</w:t>
            </w:r>
            <w:r w:rsidR="00305101">
              <w:rPr>
                <w:rFonts w:ascii="Arial" w:hAnsi="Arial" w:cs="Arial"/>
                <w:lang w:eastAsia="sl-SI"/>
              </w:rPr>
              <w:t>:</w:t>
            </w:r>
          </w:p>
          <w:p w:rsidR="002E42DC" w:rsidRDefault="002E42DC" w:rsidP="002E42DC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podjetniški management,</w:t>
            </w:r>
          </w:p>
          <w:p w:rsidR="002E42DC" w:rsidRDefault="002E42DC" w:rsidP="002E42DC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vizija podjetja,</w:t>
            </w:r>
          </w:p>
          <w:p w:rsidR="002E42DC" w:rsidRDefault="002E42DC" w:rsidP="002E42DC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ustvarjalno delo v podjetju,</w:t>
            </w:r>
          </w:p>
          <w:p w:rsidR="002E42DC" w:rsidRDefault="002E42DC" w:rsidP="002E42DC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življenjski cikel podjetja,</w:t>
            </w:r>
          </w:p>
          <w:p w:rsidR="002E42DC" w:rsidRDefault="002E42DC" w:rsidP="002E42DC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poslovni načrt kot orodje,</w:t>
            </w:r>
          </w:p>
          <w:p w:rsidR="002E42DC" w:rsidRDefault="002E42DC" w:rsidP="002E42DC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projektno</w:t>
            </w:r>
            <w:r w:rsidR="00305101">
              <w:rPr>
                <w:rFonts w:ascii="Arial" w:hAnsi="Arial" w:cs="Arial"/>
                <w:lang w:eastAsia="sl-SI"/>
              </w:rPr>
              <w:t xml:space="preserve"> vodenje.</w:t>
            </w:r>
          </w:p>
          <w:p w:rsidR="00305101" w:rsidRDefault="00305101" w:rsidP="00305101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  <w:p w:rsidR="00305101" w:rsidRDefault="00305101" w:rsidP="00305101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Osnove marketinga:</w:t>
            </w:r>
          </w:p>
          <w:p w:rsidR="00305101" w:rsidRDefault="00305101" w:rsidP="0030510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pomen trženja</w:t>
            </w:r>
            <w:r w:rsidR="007D0DDC">
              <w:rPr>
                <w:rFonts w:ascii="Arial" w:hAnsi="Arial" w:cs="Arial"/>
                <w:lang w:eastAsia="sl-SI"/>
              </w:rPr>
              <w:t>,</w:t>
            </w:r>
          </w:p>
          <w:p w:rsidR="007D0DDC" w:rsidRDefault="007D0DDC" w:rsidP="0030510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sodobni trgi in dinamika sprememb,</w:t>
            </w:r>
          </w:p>
          <w:p w:rsidR="007D0DDC" w:rsidRDefault="007D0DDC" w:rsidP="0030510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iskanje informacij na </w:t>
            </w:r>
            <w:r w:rsidR="004552BB">
              <w:rPr>
                <w:rFonts w:ascii="Arial" w:hAnsi="Arial" w:cs="Arial"/>
                <w:lang w:eastAsia="sl-SI"/>
              </w:rPr>
              <w:t>trgu i</w:t>
            </w:r>
            <w:r w:rsidR="00EC79FA">
              <w:rPr>
                <w:rFonts w:ascii="Arial" w:hAnsi="Arial" w:cs="Arial"/>
                <w:lang w:eastAsia="sl-SI"/>
              </w:rPr>
              <w:t>n</w:t>
            </w:r>
            <w:r w:rsidR="004552BB">
              <w:rPr>
                <w:rFonts w:ascii="Arial" w:hAnsi="Arial" w:cs="Arial"/>
                <w:lang w:eastAsia="sl-SI"/>
              </w:rPr>
              <w:t xml:space="preserve"> njihovo ra</w:t>
            </w:r>
            <w:r w:rsidR="00EC79FA">
              <w:rPr>
                <w:rFonts w:ascii="Arial" w:hAnsi="Arial" w:cs="Arial"/>
                <w:lang w:eastAsia="sl-SI"/>
              </w:rPr>
              <w:t>z</w:t>
            </w:r>
            <w:r w:rsidR="004552BB">
              <w:rPr>
                <w:rFonts w:ascii="Arial" w:hAnsi="Arial" w:cs="Arial"/>
                <w:lang w:eastAsia="sl-SI"/>
              </w:rPr>
              <w:t>umevanje,</w:t>
            </w:r>
          </w:p>
          <w:p w:rsidR="004552BB" w:rsidRDefault="004552BB" w:rsidP="0030510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analiza raziskave tržišča,</w:t>
            </w:r>
          </w:p>
          <w:p w:rsidR="004552BB" w:rsidRDefault="00DA6518" w:rsidP="0030510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proofErr w:type="spellStart"/>
            <w:r>
              <w:rPr>
                <w:rFonts w:ascii="Arial" w:hAnsi="Arial" w:cs="Arial"/>
                <w:lang w:eastAsia="sl-SI"/>
              </w:rPr>
              <w:t>segmentiranje</w:t>
            </w:r>
            <w:proofErr w:type="spellEnd"/>
            <w:r>
              <w:rPr>
                <w:rFonts w:ascii="Arial" w:hAnsi="Arial" w:cs="Arial"/>
                <w:lang w:eastAsia="sl-SI"/>
              </w:rPr>
              <w:t xml:space="preserve"> tržišča,</w:t>
            </w:r>
          </w:p>
          <w:p w:rsidR="00DA6518" w:rsidRDefault="00DA6518" w:rsidP="0030510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tržne strategije.</w:t>
            </w:r>
          </w:p>
          <w:p w:rsidR="00DA6518" w:rsidRDefault="00DA6518" w:rsidP="00DA6518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  <w:p w:rsidR="00DA6518" w:rsidRDefault="005E6F1A" w:rsidP="00DA6518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Finančno ekonomsko področje</w:t>
            </w:r>
            <w:r w:rsidR="00200EEF">
              <w:rPr>
                <w:rFonts w:ascii="Arial" w:hAnsi="Arial" w:cs="Arial"/>
                <w:lang w:eastAsia="sl-SI"/>
              </w:rPr>
              <w:t>:</w:t>
            </w:r>
          </w:p>
          <w:p w:rsidR="005E6F1A" w:rsidRDefault="005E6F1A" w:rsidP="005E6F1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sredstva in viri sredstev,</w:t>
            </w:r>
          </w:p>
          <w:p w:rsidR="005E6F1A" w:rsidRDefault="007008BA" w:rsidP="005E6F1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izkaz poslovnega izida,</w:t>
            </w:r>
          </w:p>
          <w:p w:rsidR="007008BA" w:rsidRDefault="007008BA" w:rsidP="005E6F1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stroški,</w:t>
            </w:r>
          </w:p>
          <w:p w:rsidR="007008BA" w:rsidRDefault="007008BA" w:rsidP="005E6F1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merila uspešnosti poslovanja podjetja,</w:t>
            </w:r>
          </w:p>
          <w:p w:rsidR="007008BA" w:rsidRDefault="007008BA" w:rsidP="005E6F1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skladiščno poslovanje.</w:t>
            </w:r>
          </w:p>
          <w:p w:rsidR="007008BA" w:rsidRDefault="007008BA" w:rsidP="007008BA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  <w:p w:rsidR="007008BA" w:rsidRDefault="00AD0714" w:rsidP="007008BA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Pravni vidiki poslovanja</w:t>
            </w:r>
            <w:r w:rsidR="00200EEF">
              <w:rPr>
                <w:rFonts w:ascii="Arial" w:hAnsi="Arial" w:cs="Arial"/>
                <w:lang w:eastAsia="sl-SI"/>
              </w:rPr>
              <w:t>:</w:t>
            </w:r>
          </w:p>
          <w:p w:rsidR="00AD0714" w:rsidRDefault="00AD0714" w:rsidP="00AD0714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gospodarski subjekti,</w:t>
            </w:r>
          </w:p>
          <w:p w:rsidR="00AD0714" w:rsidRDefault="00AD0714" w:rsidP="00AD0714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tržno pravo,</w:t>
            </w:r>
          </w:p>
          <w:p w:rsidR="00AD0714" w:rsidRDefault="00AD0714" w:rsidP="00AD0714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delovno pravo,</w:t>
            </w:r>
          </w:p>
          <w:p w:rsidR="00AD0714" w:rsidRDefault="00AD0714" w:rsidP="00AD0714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pogodbeno pravo.</w:t>
            </w:r>
          </w:p>
          <w:p w:rsidR="00AD0714" w:rsidRDefault="00AD0714" w:rsidP="00AD0714">
            <w:pPr>
              <w:pStyle w:val="Odstavekseznama"/>
              <w:rPr>
                <w:rFonts w:ascii="Arial" w:hAnsi="Arial" w:cs="Arial"/>
                <w:lang w:eastAsia="sl-SI"/>
              </w:rPr>
            </w:pPr>
          </w:p>
          <w:p w:rsidR="00AD0714" w:rsidRDefault="00200EEF" w:rsidP="00AD0714">
            <w:pPr>
              <w:pStyle w:val="Odstavekseznama"/>
              <w:numPr>
                <w:ilvl w:val="0"/>
                <w:numId w:val="24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Upravljanje in vodenje:</w:t>
            </w:r>
          </w:p>
          <w:p w:rsidR="00200EEF" w:rsidRDefault="00200EE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timsko delo,</w:t>
            </w:r>
          </w:p>
          <w:p w:rsidR="00200EEF" w:rsidRDefault="00200EE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osnove poslovnega komuniciranja,</w:t>
            </w:r>
          </w:p>
          <w:p w:rsidR="00200EEF" w:rsidRDefault="00200EE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vodenje,</w:t>
            </w:r>
          </w:p>
          <w:p w:rsidR="00200EEF" w:rsidRPr="00AD0714" w:rsidRDefault="00200EE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reševanje konfliktov s pogovorom.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Kompetence,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537FDB" w:rsidRDefault="00200EEF" w:rsidP="00200EEF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Udeleženec:</w:t>
            </w:r>
          </w:p>
          <w:p w:rsidR="00200EEF" w:rsidRPr="005B2D4E" w:rsidRDefault="00200EEF" w:rsidP="005B2D4E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 pojasniti lastnosti podjetništva in managementa,</w:t>
            </w:r>
          </w:p>
          <w:p w:rsidR="00315B87" w:rsidRDefault="00315B87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 organizirati, koordinirati in nadzorovati delo,</w:t>
            </w:r>
          </w:p>
          <w:p w:rsidR="00315B87" w:rsidRDefault="00315B87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pojem vizije,</w:t>
            </w:r>
          </w:p>
          <w:p w:rsidR="00315B87" w:rsidRPr="005B2D4E" w:rsidRDefault="00315B87" w:rsidP="005B2D4E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lastRenderedPageBreak/>
              <w:t>pozna cilje in naloge podjetja,</w:t>
            </w:r>
          </w:p>
          <w:p w:rsidR="00315B87" w:rsidRDefault="00315B87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zakonitosti življenjskega cikla podjetja</w:t>
            </w:r>
            <w:r w:rsidR="00B447D4">
              <w:rPr>
                <w:rFonts w:ascii="Arial" w:hAnsi="Arial" w:cs="Arial"/>
                <w:lang w:eastAsia="sl-SI"/>
              </w:rPr>
              <w:t>,</w:t>
            </w:r>
          </w:p>
          <w:p w:rsidR="00B447D4" w:rsidRDefault="00B447D4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razume, kaj je poslovni načrt</w:t>
            </w:r>
            <w:r w:rsidR="00790692">
              <w:rPr>
                <w:rFonts w:ascii="Arial" w:hAnsi="Arial" w:cs="Arial"/>
                <w:lang w:eastAsia="sl-SI"/>
              </w:rPr>
              <w:t>,</w:t>
            </w:r>
          </w:p>
          <w:p w:rsidR="00790692" w:rsidRDefault="00790692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se usposobi s pomočjo metode projektnega vodenja realizirati cilje projekta,</w:t>
            </w:r>
          </w:p>
          <w:p w:rsidR="00790692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 vlogo in pomen trženja,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sodobne tržne metode,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 načrtovati in izpeljati raziskave tržišča,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pozna vlogo in pomen </w:t>
            </w:r>
            <w:proofErr w:type="spellStart"/>
            <w:r>
              <w:rPr>
                <w:rFonts w:ascii="Arial" w:hAnsi="Arial" w:cs="Arial"/>
                <w:lang w:eastAsia="sl-SI"/>
              </w:rPr>
              <w:t>segmentiranja</w:t>
            </w:r>
            <w:proofErr w:type="spellEnd"/>
            <w:r>
              <w:rPr>
                <w:rFonts w:ascii="Arial" w:hAnsi="Arial" w:cs="Arial"/>
                <w:lang w:eastAsia="sl-SI"/>
              </w:rPr>
              <w:t xml:space="preserve"> tržišča,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 osnove marketinških strategij,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 kritično ovrednotiti ekonomsko poslovanje,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 vrste stroškov in vpliv na obseg poslovanja,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 razložiti pomen finančne funkcije,</w:t>
            </w:r>
          </w:p>
          <w:p w:rsidR="00D24ABF" w:rsidRDefault="00D24ABF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pozna pomen nabave in skladiščenja materiala za podjetje,</w:t>
            </w:r>
          </w:p>
          <w:p w:rsidR="00D24ABF" w:rsidRDefault="00B43329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vrste gospodarskih subjektov,</w:t>
            </w:r>
          </w:p>
          <w:p w:rsidR="00B43329" w:rsidRDefault="002A3183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pomen tržnega prava,</w:t>
            </w:r>
          </w:p>
          <w:p w:rsidR="002A3183" w:rsidRDefault="002A3183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pomen delovnega prava,</w:t>
            </w:r>
          </w:p>
          <w:p w:rsidR="002A3183" w:rsidRDefault="002A3183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pomen pogodbenega prava,</w:t>
            </w:r>
          </w:p>
          <w:p w:rsidR="002A3183" w:rsidRDefault="002A3183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pomen timskega dela,</w:t>
            </w:r>
          </w:p>
          <w:p w:rsidR="002A3183" w:rsidRDefault="002A3183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spozna pomen komuniciranja,</w:t>
            </w:r>
          </w:p>
          <w:p w:rsidR="002A3183" w:rsidRDefault="002A3183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razume pojem vodenja,</w:t>
            </w:r>
          </w:p>
          <w:p w:rsidR="002A3183" w:rsidRPr="00D91816" w:rsidRDefault="002A3183" w:rsidP="00200EE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spozna pojem in pomen konflikta ter reševanje </w:t>
            </w:r>
            <w:proofErr w:type="spellStart"/>
            <w:r>
              <w:rPr>
                <w:rFonts w:ascii="Arial" w:hAnsi="Arial" w:cs="Arial"/>
                <w:lang w:eastAsia="sl-SI"/>
              </w:rPr>
              <w:t>konflikov</w:t>
            </w:r>
            <w:proofErr w:type="spellEnd"/>
            <w:r>
              <w:rPr>
                <w:rFonts w:ascii="Arial" w:hAnsi="Arial" w:cs="Arial"/>
                <w:lang w:eastAsia="sl-SI"/>
              </w:rPr>
              <w:t xml:space="preserve"> s pogovorom.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lastRenderedPageBreak/>
              <w:t xml:space="preserve">Spretnosti, </w:t>
            </w:r>
            <w:r w:rsidRPr="00D91816">
              <w:rPr>
                <w:rFonts w:ascii="Arial" w:eastAsia="Calibri" w:hAnsi="Arial" w:cs="Arial"/>
                <w:lang w:val="fr-FR"/>
              </w:rPr>
              <w:t>pridobljene s programom</w:t>
            </w:r>
          </w:p>
        </w:tc>
        <w:tc>
          <w:tcPr>
            <w:tcW w:w="6263" w:type="dxa"/>
            <w:gridSpan w:val="4"/>
          </w:tcPr>
          <w:p w:rsidR="00E84392" w:rsidRDefault="00E84392" w:rsidP="00E84392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Udeleženci:</w:t>
            </w:r>
          </w:p>
          <w:p w:rsidR="00AC1A3F" w:rsidRDefault="00DF0CAA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znajo načrtovati delo,</w:t>
            </w:r>
          </w:p>
          <w:p w:rsidR="00DF0CAA" w:rsidRDefault="00E84392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seznanijo se s ciljnim vodenjem</w:t>
            </w:r>
            <w:r w:rsidR="00DF0CAA">
              <w:rPr>
                <w:rFonts w:ascii="Arial" w:hAnsi="Arial" w:cs="Arial"/>
                <w:lang w:eastAsia="sl-SI"/>
              </w:rPr>
              <w:t>,</w:t>
            </w:r>
            <w:r>
              <w:rPr>
                <w:rFonts w:ascii="Arial" w:hAnsi="Arial" w:cs="Arial"/>
                <w:lang w:eastAsia="sl-SI"/>
              </w:rPr>
              <w:t xml:space="preserve"> ki vodijo k višji produktivnosti in </w:t>
            </w:r>
            <w:proofErr w:type="spellStart"/>
            <w:r>
              <w:rPr>
                <w:rFonts w:ascii="Arial" w:hAnsi="Arial" w:cs="Arial"/>
                <w:lang w:eastAsia="sl-SI"/>
              </w:rPr>
              <w:t>optimiranju</w:t>
            </w:r>
            <w:proofErr w:type="spellEnd"/>
            <w:r>
              <w:rPr>
                <w:rFonts w:ascii="Arial" w:hAnsi="Arial" w:cs="Arial"/>
                <w:lang w:eastAsia="sl-SI"/>
              </w:rPr>
              <w:t xml:space="preserve"> stroškov,</w:t>
            </w:r>
          </w:p>
          <w:p w:rsidR="00E1472C" w:rsidRPr="005B2D4E" w:rsidRDefault="00DF0CAA" w:rsidP="005B2D4E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obvladajo organizacijo dela,</w:t>
            </w:r>
          </w:p>
          <w:p w:rsidR="00B77421" w:rsidRDefault="00B77421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obvladajo metode in tehnike vodenja skupine na gradbišču,</w:t>
            </w:r>
          </w:p>
          <w:p w:rsidR="00B77421" w:rsidRDefault="00B77421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obvladajo osnovne zakonitosti ter osnovne metode in tehnike, ki zagotavljajo kakovost,</w:t>
            </w:r>
          </w:p>
          <w:p w:rsidR="00EC79FA" w:rsidRPr="00EC79FA" w:rsidRDefault="00B77421" w:rsidP="00EC79F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spremljajo </w:t>
            </w:r>
            <w:r w:rsidR="00EC79FA">
              <w:rPr>
                <w:rFonts w:ascii="Arial" w:hAnsi="Arial" w:cs="Arial"/>
                <w:lang w:eastAsia="sl-SI"/>
              </w:rPr>
              <w:t>in upoštevajo predpise tržnega prava, delovnega prava, pogodbenega prava,</w:t>
            </w:r>
          </w:p>
          <w:p w:rsidR="00B77421" w:rsidRDefault="00B77421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spremljajo in upoštevajo predpise za varno delo in ekološko ravnanje,</w:t>
            </w:r>
          </w:p>
          <w:p w:rsidR="00B77421" w:rsidRDefault="00B77421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obvladajo logiko izdelave poslovnih načrtov,</w:t>
            </w:r>
          </w:p>
          <w:p w:rsidR="00B77421" w:rsidRDefault="000A7B22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znajo organizirati lastno delo in delo skupine,</w:t>
            </w:r>
          </w:p>
          <w:p w:rsidR="000A7B22" w:rsidRDefault="000A7B22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obvladajo učinkovito ustno in pisno komuniciranje,</w:t>
            </w:r>
          </w:p>
          <w:p w:rsidR="000A7B22" w:rsidRDefault="000A7B22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znajo sodelovati pri uspešnem poslovanju,</w:t>
            </w:r>
          </w:p>
          <w:p w:rsidR="000A7B22" w:rsidRDefault="000A7B22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znajo motivirati, oblikovati kreativno in produktivno klimo med sodelavci,</w:t>
            </w:r>
          </w:p>
          <w:p w:rsidR="000A7B22" w:rsidRPr="00D91816" w:rsidRDefault="000A7B22" w:rsidP="00DF0CA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obvladujejo zbiranje in uporabo informacij.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lang w:val="fr-FR"/>
              </w:rPr>
            </w:pPr>
            <w:r w:rsidRPr="00D91816">
              <w:rPr>
                <w:rFonts w:ascii="Arial" w:eastAsia="Calibri" w:hAnsi="Arial" w:cs="Arial"/>
                <w:b/>
                <w:lang w:val="fr-FR"/>
              </w:rPr>
              <w:t xml:space="preserve">Splošne kompetence, </w:t>
            </w:r>
            <w:r w:rsidRPr="00D91816">
              <w:rPr>
                <w:rFonts w:ascii="Arial" w:eastAsia="Calibri" w:hAnsi="Arial" w:cs="Arial"/>
                <w:lang w:val="fr-FR"/>
              </w:rPr>
              <w:t>dopolnjene s programom</w:t>
            </w:r>
          </w:p>
        </w:tc>
        <w:tc>
          <w:tcPr>
            <w:tcW w:w="6263" w:type="dxa"/>
            <w:gridSpan w:val="4"/>
          </w:tcPr>
          <w:p w:rsidR="00AC1A3F" w:rsidRPr="00D91816" w:rsidRDefault="006C30C1" w:rsidP="006C30C1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navezava vseh kompetenc, pridobljenih s programom, ki se navezuje predvsem na delo na gradbišču s splošnimi kompetencami.</w:t>
            </w:r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C1A3F">
            <w:pPr>
              <w:rPr>
                <w:rFonts w:ascii="Arial" w:eastAsia="Calibri" w:hAnsi="Arial" w:cs="Arial"/>
                <w:b/>
                <w:lang w:val="fr-FR"/>
              </w:rPr>
            </w:pPr>
            <w:r w:rsidRPr="00D91816">
              <w:rPr>
                <w:rFonts w:ascii="Arial" w:eastAsia="Calibri" w:hAnsi="Arial" w:cs="Arial"/>
                <w:b/>
              </w:rPr>
              <w:lastRenderedPageBreak/>
              <w:t xml:space="preserve">Organizacija izobraževanja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(navedba vsebinskih sklopov</w:t>
            </w:r>
            <w:r w:rsidR="00CA03D0">
              <w:rPr>
                <w:rFonts w:ascii="Arial" w:eastAsia="Calibri" w:hAnsi="Arial" w:cs="Arial"/>
                <w:sz w:val="18"/>
                <w:szCs w:val="18"/>
                <w:lang w:val="fr-FR"/>
              </w:rPr>
              <w:t xml:space="preserve"> –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modulov, časovni obseg)</w:t>
            </w:r>
          </w:p>
        </w:tc>
        <w:tc>
          <w:tcPr>
            <w:tcW w:w="6263" w:type="dxa"/>
            <w:gridSpan w:val="4"/>
          </w:tcPr>
          <w:p w:rsidR="00E0616F" w:rsidRPr="00551A77" w:rsidRDefault="00765B37" w:rsidP="00551A77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podjetje in poslovanje</w:t>
            </w:r>
            <w:r w:rsidR="00244BB6">
              <w:rPr>
                <w:rFonts w:ascii="Arial" w:hAnsi="Arial" w:cs="Arial"/>
                <w:lang w:eastAsia="sl-SI"/>
              </w:rPr>
              <w:t xml:space="preserve"> (10 ur</w:t>
            </w:r>
            <w:r w:rsidR="00514F8C">
              <w:rPr>
                <w:rFonts w:ascii="Arial" w:hAnsi="Arial" w:cs="Arial"/>
                <w:lang w:eastAsia="sl-SI"/>
              </w:rPr>
              <w:t>)</w:t>
            </w:r>
            <w:r w:rsidR="00CB2CA5">
              <w:rPr>
                <w:rFonts w:ascii="Arial" w:hAnsi="Arial" w:cs="Arial"/>
                <w:lang w:eastAsia="sl-SI"/>
              </w:rPr>
              <w:t>,</w:t>
            </w:r>
          </w:p>
          <w:p w:rsidR="00244BB6" w:rsidRDefault="00551A77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osnove marketinga</w:t>
            </w:r>
            <w:r w:rsidR="007969CE">
              <w:rPr>
                <w:rFonts w:ascii="Arial" w:hAnsi="Arial" w:cs="Arial"/>
                <w:lang w:eastAsia="sl-SI"/>
              </w:rPr>
              <w:t xml:space="preserve"> (10</w:t>
            </w:r>
            <w:r w:rsidR="00514F8C">
              <w:rPr>
                <w:rFonts w:ascii="Arial" w:hAnsi="Arial" w:cs="Arial"/>
                <w:lang w:eastAsia="sl-SI"/>
              </w:rPr>
              <w:t xml:space="preserve"> ur)</w:t>
            </w:r>
            <w:r w:rsidR="00244BB6">
              <w:rPr>
                <w:rFonts w:ascii="Arial" w:hAnsi="Arial" w:cs="Arial"/>
                <w:lang w:eastAsia="sl-SI"/>
              </w:rPr>
              <w:t>,</w:t>
            </w:r>
          </w:p>
          <w:p w:rsidR="00E0616F" w:rsidRDefault="00244BB6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fina</w:t>
            </w:r>
            <w:r w:rsidR="00CB2CA5">
              <w:rPr>
                <w:rFonts w:ascii="Arial" w:hAnsi="Arial" w:cs="Arial"/>
                <w:lang w:eastAsia="sl-SI"/>
              </w:rPr>
              <w:t>n</w:t>
            </w:r>
            <w:r>
              <w:rPr>
                <w:rFonts w:ascii="Arial" w:hAnsi="Arial" w:cs="Arial"/>
                <w:lang w:eastAsia="sl-SI"/>
              </w:rPr>
              <w:t>čno ekonomsko področje (10 ur)</w:t>
            </w:r>
            <w:r w:rsidR="00E0616F">
              <w:rPr>
                <w:rFonts w:ascii="Arial" w:hAnsi="Arial" w:cs="Arial"/>
                <w:lang w:eastAsia="sl-SI"/>
              </w:rPr>
              <w:t>,</w:t>
            </w:r>
          </w:p>
          <w:p w:rsidR="00E0616F" w:rsidRDefault="008B623B" w:rsidP="00E0616F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pravni</w:t>
            </w:r>
            <w:r w:rsidR="007969CE">
              <w:rPr>
                <w:rFonts w:ascii="Arial" w:hAnsi="Arial" w:cs="Arial"/>
                <w:lang w:eastAsia="sl-SI"/>
              </w:rPr>
              <w:t xml:space="preserve"> </w:t>
            </w:r>
            <w:r w:rsidR="00535A4B">
              <w:rPr>
                <w:rFonts w:ascii="Arial" w:hAnsi="Arial" w:cs="Arial"/>
                <w:lang w:eastAsia="sl-SI"/>
              </w:rPr>
              <w:t xml:space="preserve">vidiki poslovanja </w:t>
            </w:r>
            <w:r w:rsidR="00244BB6">
              <w:rPr>
                <w:rFonts w:ascii="Arial" w:hAnsi="Arial" w:cs="Arial"/>
                <w:lang w:eastAsia="sl-SI"/>
              </w:rPr>
              <w:t>(10</w:t>
            </w:r>
            <w:r w:rsidR="00514F8C">
              <w:rPr>
                <w:rFonts w:ascii="Arial" w:hAnsi="Arial" w:cs="Arial"/>
                <w:lang w:eastAsia="sl-SI"/>
              </w:rPr>
              <w:t xml:space="preserve"> ur)</w:t>
            </w:r>
            <w:r w:rsidR="00E0616F">
              <w:rPr>
                <w:rFonts w:ascii="Arial" w:hAnsi="Arial" w:cs="Arial"/>
                <w:lang w:eastAsia="sl-SI"/>
              </w:rPr>
              <w:t>,</w:t>
            </w:r>
          </w:p>
          <w:p w:rsidR="00E029AC" w:rsidRDefault="00535A4B" w:rsidP="00244BB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upravljanje in vodenje</w:t>
            </w:r>
            <w:r w:rsidR="005A38E9">
              <w:rPr>
                <w:rFonts w:ascii="Arial" w:hAnsi="Arial" w:cs="Arial"/>
                <w:lang w:eastAsia="sl-SI"/>
              </w:rPr>
              <w:t xml:space="preserve"> (6</w:t>
            </w:r>
            <w:r w:rsidR="00244BB6">
              <w:rPr>
                <w:rFonts w:ascii="Arial" w:hAnsi="Arial" w:cs="Arial"/>
                <w:lang w:eastAsia="sl-SI"/>
              </w:rPr>
              <w:t xml:space="preserve"> ur</w:t>
            </w:r>
            <w:r w:rsidR="005A38E9">
              <w:rPr>
                <w:rFonts w:ascii="Arial" w:hAnsi="Arial" w:cs="Arial"/>
                <w:lang w:eastAsia="sl-SI"/>
              </w:rPr>
              <w:t>),</w:t>
            </w:r>
          </w:p>
          <w:p w:rsidR="005A38E9" w:rsidRPr="00244BB6" w:rsidRDefault="005A38E9" w:rsidP="00244BB6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preverjanje znanja (4 ure).</w:t>
            </w:r>
            <w:bookmarkStart w:id="0" w:name="_GoBack"/>
            <w:bookmarkEnd w:id="0"/>
          </w:p>
        </w:tc>
      </w:tr>
      <w:tr w:rsidR="00AC1A3F" w:rsidRPr="00D91816" w:rsidTr="00820CB3">
        <w:trPr>
          <w:trHeight w:val="397"/>
        </w:trPr>
        <w:tc>
          <w:tcPr>
            <w:tcW w:w="3239" w:type="dxa"/>
            <w:shd w:val="clear" w:color="auto" w:fill="FFFF99"/>
          </w:tcPr>
          <w:p w:rsidR="00AC1A3F" w:rsidRPr="00D91816" w:rsidRDefault="00AC1A3F" w:rsidP="00AD394F">
            <w:pPr>
              <w:rPr>
                <w:rFonts w:ascii="Arial" w:eastAsia="Calibri" w:hAnsi="Arial" w:cs="Arial"/>
                <w:b/>
              </w:rPr>
            </w:pPr>
            <w:r w:rsidRPr="00D91816">
              <w:rPr>
                <w:rFonts w:ascii="Arial" w:eastAsia="Calibri" w:hAnsi="Arial" w:cs="Arial"/>
                <w:b/>
              </w:rPr>
              <w:t xml:space="preserve">Izobrazba in kompetence </w:t>
            </w:r>
            <w:r w:rsidR="00AD394F" w:rsidRPr="00D91816">
              <w:rPr>
                <w:rFonts w:ascii="Arial" w:eastAsia="Calibri" w:hAnsi="Arial" w:cs="Arial"/>
                <w:b/>
              </w:rPr>
              <w:t>izvajalca(ev)</w:t>
            </w:r>
            <w:r w:rsidRPr="00D91816">
              <w:rPr>
                <w:rFonts w:ascii="Arial" w:eastAsia="Calibri" w:hAnsi="Arial" w:cs="Arial"/>
                <w:b/>
              </w:rPr>
              <w:t xml:space="preserve"> programa </w:t>
            </w:r>
            <w:r w:rsidRPr="00D91816">
              <w:rPr>
                <w:rFonts w:ascii="Arial" w:eastAsia="Calibri" w:hAnsi="Arial" w:cs="Arial"/>
                <w:sz w:val="18"/>
                <w:szCs w:val="18"/>
                <w:lang w:val="fr-FR"/>
              </w:rPr>
              <w:t>(stopnja in smer izobrazbe)</w:t>
            </w:r>
          </w:p>
        </w:tc>
        <w:tc>
          <w:tcPr>
            <w:tcW w:w="6263" w:type="dxa"/>
            <w:gridSpan w:val="4"/>
          </w:tcPr>
          <w:p w:rsidR="00AC1A3F" w:rsidRDefault="008B623B" w:rsidP="0080332A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mag. poslovnih ved ali</w:t>
            </w:r>
          </w:p>
          <w:p w:rsidR="0080332A" w:rsidRPr="00AD2745" w:rsidRDefault="00FF490D" w:rsidP="00AD2745">
            <w:pPr>
              <w:pStyle w:val="Odstavekseznama"/>
              <w:numPr>
                <w:ilvl w:val="0"/>
                <w:numId w:val="23"/>
              </w:numPr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mag. prava</w:t>
            </w:r>
          </w:p>
          <w:p w:rsidR="0080332A" w:rsidRPr="0080332A" w:rsidRDefault="004F76C5" w:rsidP="004F76C5">
            <w:pPr>
              <w:pStyle w:val="Odstavekseznama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(</w:t>
            </w:r>
            <w:r w:rsidR="00AD2745">
              <w:rPr>
                <w:rFonts w:ascii="Arial" w:hAnsi="Arial" w:cs="Arial"/>
                <w:lang w:eastAsia="sl-SI"/>
              </w:rPr>
              <w:t>stopnja</w:t>
            </w:r>
            <w:r w:rsidR="0080332A">
              <w:rPr>
                <w:rFonts w:ascii="Arial" w:hAnsi="Arial" w:cs="Arial"/>
                <w:lang w:eastAsia="sl-SI"/>
              </w:rPr>
              <w:t xml:space="preserve"> izobrazbe </w:t>
            </w:r>
            <w:r>
              <w:rPr>
                <w:rFonts w:ascii="Arial" w:hAnsi="Arial" w:cs="Arial"/>
                <w:lang w:eastAsia="sl-SI"/>
              </w:rPr>
              <w:t>VII)</w:t>
            </w:r>
            <w:r w:rsidR="00CB2CA5">
              <w:rPr>
                <w:rFonts w:ascii="Arial" w:hAnsi="Arial" w:cs="Arial"/>
                <w:lang w:eastAsia="sl-SI"/>
              </w:rPr>
              <w:t>.</w:t>
            </w:r>
          </w:p>
        </w:tc>
      </w:tr>
    </w:tbl>
    <w:p w:rsidR="007B5199" w:rsidRPr="00D91816" w:rsidRDefault="007B5199" w:rsidP="00AC1A3F">
      <w:pPr>
        <w:rPr>
          <w:rFonts w:ascii="Arial" w:hAnsi="Arial" w:cs="Arial"/>
        </w:rPr>
      </w:pPr>
    </w:p>
    <w:p w:rsidR="0058150F" w:rsidRPr="00D91816" w:rsidRDefault="0058150F" w:rsidP="00AC1A3F">
      <w:pPr>
        <w:rPr>
          <w:rFonts w:ascii="Arial" w:hAnsi="Arial" w:cs="Arial"/>
        </w:rPr>
      </w:pPr>
    </w:p>
    <w:p w:rsidR="00EE45D5" w:rsidRPr="00D91816" w:rsidRDefault="00EE45D5" w:rsidP="00AC1A3F">
      <w:pPr>
        <w:rPr>
          <w:rFonts w:ascii="Arial" w:hAnsi="Arial" w:cs="Arial"/>
        </w:rPr>
      </w:pPr>
    </w:p>
    <w:tbl>
      <w:tblPr>
        <w:tblStyle w:val="Tabelamrea"/>
        <w:tblW w:w="9640" w:type="dxa"/>
        <w:tblInd w:w="-147" w:type="dxa"/>
        <w:tblLook w:val="04A0" w:firstRow="1" w:lastRow="0" w:firstColumn="1" w:lastColumn="0" w:noHBand="0" w:noVBand="1"/>
      </w:tblPr>
      <w:tblGrid>
        <w:gridCol w:w="2836"/>
        <w:gridCol w:w="1640"/>
        <w:gridCol w:w="1640"/>
        <w:gridCol w:w="3524"/>
      </w:tblGrid>
      <w:tr w:rsidR="00EE45D5" w:rsidRPr="00D91816" w:rsidTr="00DA2A4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820CB3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Datum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Odobril 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CA03D0" w:rsidP="00EE45D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Zavrnil –</w:t>
            </w:r>
            <w:r w:rsidR="00EE45D5" w:rsidRPr="00D91816">
              <w:rPr>
                <w:rFonts w:ascii="Arial" w:hAnsi="Arial" w:cs="Arial"/>
              </w:rPr>
              <w:t xml:space="preserve"> Opombe</w:t>
            </w:r>
          </w:p>
        </w:tc>
      </w:tr>
      <w:tr w:rsidR="00EE45D5" w:rsidRPr="00D91816" w:rsidTr="00820CB3">
        <w:tc>
          <w:tcPr>
            <w:tcW w:w="2836" w:type="dxa"/>
            <w:tcBorders>
              <w:bottom w:val="single" w:sz="4" w:space="0" w:color="auto"/>
            </w:tcBorders>
          </w:tcPr>
          <w:p w:rsidR="00EE45D5" w:rsidRPr="00D91816" w:rsidRDefault="00EE45D5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 xml:space="preserve">Programski </w:t>
            </w:r>
            <w:r w:rsidR="0026193E" w:rsidRPr="00D91816">
              <w:rPr>
                <w:rFonts w:ascii="Arial" w:hAnsi="Arial" w:cs="Arial"/>
              </w:rPr>
              <w:t xml:space="preserve">odbor 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:rsidR="00EE45D5" w:rsidRPr="00D91816" w:rsidRDefault="00EE45D5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27B23" w:rsidRPr="00D91816" w:rsidTr="00DA2A43"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26193E">
            <w:pPr>
              <w:spacing w:before="120" w:after="120"/>
              <w:rPr>
                <w:rFonts w:ascii="Arial" w:hAnsi="Arial" w:cs="Arial"/>
              </w:rPr>
            </w:pPr>
            <w:r w:rsidRPr="00D91816">
              <w:rPr>
                <w:rFonts w:ascii="Arial" w:hAnsi="Arial" w:cs="Arial"/>
              </w:rPr>
              <w:t>Svet zavoda potrdil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23" w:rsidRPr="00D91816" w:rsidRDefault="00927B23" w:rsidP="00EE4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EE45D5" w:rsidRPr="00D91816" w:rsidRDefault="00EE45D5" w:rsidP="00D91816">
      <w:pPr>
        <w:spacing w:after="0"/>
        <w:jc w:val="center"/>
        <w:rPr>
          <w:rFonts w:ascii="Arial" w:hAnsi="Arial" w:cs="Arial"/>
        </w:rPr>
      </w:pPr>
    </w:p>
    <w:sectPr w:rsidR="00EE45D5" w:rsidRPr="00D91816" w:rsidSect="003060DA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E7" w:rsidRDefault="000A17E7" w:rsidP="005E0C75">
      <w:pPr>
        <w:spacing w:after="0" w:line="240" w:lineRule="auto"/>
      </w:pPr>
      <w:r>
        <w:separator/>
      </w:r>
    </w:p>
  </w:endnote>
  <w:endnote w:type="continuationSeparator" w:id="0">
    <w:p w:rsidR="000A17E7" w:rsidRDefault="000A17E7" w:rsidP="005E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E7" w:rsidRDefault="000A17E7" w:rsidP="005E0C75">
      <w:pPr>
        <w:spacing w:after="0" w:line="240" w:lineRule="auto"/>
      </w:pPr>
      <w:r>
        <w:separator/>
      </w:r>
    </w:p>
  </w:footnote>
  <w:footnote w:type="continuationSeparator" w:id="0">
    <w:p w:rsidR="000A17E7" w:rsidRDefault="000A17E7" w:rsidP="005E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88" w:rsidRDefault="00906E88" w:rsidP="00906E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3766185</wp:posOffset>
          </wp:positionH>
          <wp:positionV relativeFrom="paragraph">
            <wp:posOffset>-329565</wp:posOffset>
          </wp:positionV>
          <wp:extent cx="2127250" cy="953770"/>
          <wp:effectExtent l="0" t="0" r="6350" b="0"/>
          <wp:wrapThrough wrapText="bothSides">
            <wp:wrapPolygon edited="0">
              <wp:start x="0" y="0"/>
              <wp:lineTo x="0" y="21140"/>
              <wp:lineTo x="21471" y="21140"/>
              <wp:lineTo x="21471" y="0"/>
              <wp:lineTo x="0" y="0"/>
            </wp:wrapPolygon>
          </wp:wrapThrough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-16510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E88" w:rsidRDefault="00906E88">
    <w:pPr>
      <w:pStyle w:val="Glava"/>
    </w:pPr>
  </w:p>
  <w:p w:rsidR="00906E88" w:rsidRDefault="00906E88">
    <w:pPr>
      <w:pStyle w:val="Glava"/>
    </w:pPr>
  </w:p>
  <w:p w:rsidR="001F4E25" w:rsidRDefault="001F4E2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BED"/>
    <w:multiLevelType w:val="multilevel"/>
    <w:tmpl w:val="685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16699"/>
    <w:multiLevelType w:val="multilevel"/>
    <w:tmpl w:val="8580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66DA2"/>
    <w:multiLevelType w:val="hybridMultilevel"/>
    <w:tmpl w:val="EFE485EE"/>
    <w:lvl w:ilvl="0" w:tplc="1848F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56C2C"/>
    <w:multiLevelType w:val="multilevel"/>
    <w:tmpl w:val="5180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100969"/>
    <w:multiLevelType w:val="hybridMultilevel"/>
    <w:tmpl w:val="5AC6F65E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D132D2"/>
    <w:multiLevelType w:val="hybridMultilevel"/>
    <w:tmpl w:val="A7609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06B6E"/>
    <w:multiLevelType w:val="multilevel"/>
    <w:tmpl w:val="3BC6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04F89"/>
    <w:multiLevelType w:val="hybridMultilevel"/>
    <w:tmpl w:val="2C5C1622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720C"/>
    <w:multiLevelType w:val="hybridMultilevel"/>
    <w:tmpl w:val="FE8003B8"/>
    <w:lvl w:ilvl="0" w:tplc="B52273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87080"/>
    <w:multiLevelType w:val="hybridMultilevel"/>
    <w:tmpl w:val="702813E0"/>
    <w:lvl w:ilvl="0" w:tplc="042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375039CB"/>
    <w:multiLevelType w:val="hybridMultilevel"/>
    <w:tmpl w:val="B2C25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342B6"/>
    <w:multiLevelType w:val="multilevel"/>
    <w:tmpl w:val="F93C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184272"/>
    <w:multiLevelType w:val="multilevel"/>
    <w:tmpl w:val="A4A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802F2"/>
    <w:multiLevelType w:val="hybridMultilevel"/>
    <w:tmpl w:val="4734F8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54F0"/>
    <w:multiLevelType w:val="hybridMultilevel"/>
    <w:tmpl w:val="97C27D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AD6278"/>
    <w:multiLevelType w:val="hybridMultilevel"/>
    <w:tmpl w:val="AB3234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C660E2"/>
    <w:multiLevelType w:val="hybridMultilevel"/>
    <w:tmpl w:val="85C0BFC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85F40"/>
    <w:multiLevelType w:val="hybridMultilevel"/>
    <w:tmpl w:val="B42C711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460C77"/>
    <w:multiLevelType w:val="hybridMultilevel"/>
    <w:tmpl w:val="A254EC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A216C"/>
    <w:multiLevelType w:val="hybridMultilevel"/>
    <w:tmpl w:val="896213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D3157"/>
    <w:multiLevelType w:val="hybridMultilevel"/>
    <w:tmpl w:val="4D04291E"/>
    <w:lvl w:ilvl="0" w:tplc="8D9AB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D261F"/>
    <w:multiLevelType w:val="hybridMultilevel"/>
    <w:tmpl w:val="7A6E6022"/>
    <w:lvl w:ilvl="0" w:tplc="0424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22" w15:restartNumberingAfterBreak="0">
    <w:nsid w:val="778B6D50"/>
    <w:multiLevelType w:val="hybridMultilevel"/>
    <w:tmpl w:val="DDD0ED7A"/>
    <w:lvl w:ilvl="0" w:tplc="B5227334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9A35AA"/>
    <w:multiLevelType w:val="hybridMultilevel"/>
    <w:tmpl w:val="D5A4B5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4"/>
  </w:num>
  <w:num w:numId="5">
    <w:abstractNumId w:val="22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1"/>
  </w:num>
  <w:num w:numId="15">
    <w:abstractNumId w:val="15"/>
  </w:num>
  <w:num w:numId="16">
    <w:abstractNumId w:val="23"/>
  </w:num>
  <w:num w:numId="17">
    <w:abstractNumId w:val="18"/>
  </w:num>
  <w:num w:numId="18">
    <w:abstractNumId w:val="19"/>
  </w:num>
  <w:num w:numId="19">
    <w:abstractNumId w:val="11"/>
  </w:num>
  <w:num w:numId="20">
    <w:abstractNumId w:val="6"/>
  </w:num>
  <w:num w:numId="21">
    <w:abstractNumId w:val="13"/>
  </w:num>
  <w:num w:numId="22">
    <w:abstractNumId w:val="5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2"/>
    <w:rsid w:val="000030FC"/>
    <w:rsid w:val="000275DD"/>
    <w:rsid w:val="00051C67"/>
    <w:rsid w:val="0005465D"/>
    <w:rsid w:val="00074A4B"/>
    <w:rsid w:val="000861F5"/>
    <w:rsid w:val="00087738"/>
    <w:rsid w:val="000A17E7"/>
    <w:rsid w:val="000A6A2E"/>
    <w:rsid w:val="000A7B22"/>
    <w:rsid w:val="000C4B7C"/>
    <w:rsid w:val="00104929"/>
    <w:rsid w:val="00182177"/>
    <w:rsid w:val="00183A39"/>
    <w:rsid w:val="001D6E28"/>
    <w:rsid w:val="001F4E25"/>
    <w:rsid w:val="001F6010"/>
    <w:rsid w:val="00200EEF"/>
    <w:rsid w:val="00202BDB"/>
    <w:rsid w:val="00212DCD"/>
    <w:rsid w:val="00222ED2"/>
    <w:rsid w:val="002245F4"/>
    <w:rsid w:val="002350F7"/>
    <w:rsid w:val="00244BB6"/>
    <w:rsid w:val="00254A69"/>
    <w:rsid w:val="0026193E"/>
    <w:rsid w:val="00277E1D"/>
    <w:rsid w:val="002A25BD"/>
    <w:rsid w:val="002A3183"/>
    <w:rsid w:val="002A4A08"/>
    <w:rsid w:val="002A7EE3"/>
    <w:rsid w:val="002B20B1"/>
    <w:rsid w:val="002C201E"/>
    <w:rsid w:val="002C2140"/>
    <w:rsid w:val="002E159B"/>
    <w:rsid w:val="002E42DC"/>
    <w:rsid w:val="002F1F32"/>
    <w:rsid w:val="00305101"/>
    <w:rsid w:val="003060DA"/>
    <w:rsid w:val="00315B87"/>
    <w:rsid w:val="00321050"/>
    <w:rsid w:val="003A6CB8"/>
    <w:rsid w:val="00402924"/>
    <w:rsid w:val="00430526"/>
    <w:rsid w:val="00431383"/>
    <w:rsid w:val="00452AA4"/>
    <w:rsid w:val="004552BB"/>
    <w:rsid w:val="004B1C2D"/>
    <w:rsid w:val="004D1079"/>
    <w:rsid w:val="004F76C5"/>
    <w:rsid w:val="00503A8C"/>
    <w:rsid w:val="00514F8C"/>
    <w:rsid w:val="00522FFC"/>
    <w:rsid w:val="00523165"/>
    <w:rsid w:val="00535A4B"/>
    <w:rsid w:val="00537FDB"/>
    <w:rsid w:val="00551A77"/>
    <w:rsid w:val="0058150F"/>
    <w:rsid w:val="005927B0"/>
    <w:rsid w:val="005A38E9"/>
    <w:rsid w:val="005B2171"/>
    <w:rsid w:val="005B2D4E"/>
    <w:rsid w:val="005D5325"/>
    <w:rsid w:val="005D64A4"/>
    <w:rsid w:val="005E0C75"/>
    <w:rsid w:val="005E5611"/>
    <w:rsid w:val="005E6F1A"/>
    <w:rsid w:val="005F7E80"/>
    <w:rsid w:val="00644939"/>
    <w:rsid w:val="00663697"/>
    <w:rsid w:val="006B20C5"/>
    <w:rsid w:val="006C2F42"/>
    <w:rsid w:val="006C30C1"/>
    <w:rsid w:val="006D1A2F"/>
    <w:rsid w:val="006F0636"/>
    <w:rsid w:val="006F34EB"/>
    <w:rsid w:val="007008BA"/>
    <w:rsid w:val="00756909"/>
    <w:rsid w:val="00765B37"/>
    <w:rsid w:val="007831A2"/>
    <w:rsid w:val="00790692"/>
    <w:rsid w:val="007969CE"/>
    <w:rsid w:val="007B5199"/>
    <w:rsid w:val="007D0DDC"/>
    <w:rsid w:val="007D794B"/>
    <w:rsid w:val="007F1ADA"/>
    <w:rsid w:val="0080332A"/>
    <w:rsid w:val="00812D92"/>
    <w:rsid w:val="00820CB3"/>
    <w:rsid w:val="00837B77"/>
    <w:rsid w:val="00856FF7"/>
    <w:rsid w:val="008B5CAC"/>
    <w:rsid w:val="008B623B"/>
    <w:rsid w:val="00906E88"/>
    <w:rsid w:val="00921D6C"/>
    <w:rsid w:val="00927B23"/>
    <w:rsid w:val="00996B67"/>
    <w:rsid w:val="009A0B27"/>
    <w:rsid w:val="009B3087"/>
    <w:rsid w:val="009F4628"/>
    <w:rsid w:val="00A03AF6"/>
    <w:rsid w:val="00A949B0"/>
    <w:rsid w:val="00AC1A3F"/>
    <w:rsid w:val="00AD0714"/>
    <w:rsid w:val="00AD2745"/>
    <w:rsid w:val="00AD394F"/>
    <w:rsid w:val="00AE2A0E"/>
    <w:rsid w:val="00AF36F2"/>
    <w:rsid w:val="00B01FBB"/>
    <w:rsid w:val="00B05947"/>
    <w:rsid w:val="00B22CA1"/>
    <w:rsid w:val="00B41E64"/>
    <w:rsid w:val="00B43329"/>
    <w:rsid w:val="00B447D4"/>
    <w:rsid w:val="00B54ED6"/>
    <w:rsid w:val="00B77421"/>
    <w:rsid w:val="00B92028"/>
    <w:rsid w:val="00B9431D"/>
    <w:rsid w:val="00BA2E40"/>
    <w:rsid w:val="00BC2CF2"/>
    <w:rsid w:val="00C23110"/>
    <w:rsid w:val="00C43B7E"/>
    <w:rsid w:val="00C84333"/>
    <w:rsid w:val="00CA03D0"/>
    <w:rsid w:val="00CA239A"/>
    <w:rsid w:val="00CB2CA5"/>
    <w:rsid w:val="00CC4F14"/>
    <w:rsid w:val="00CF3FA4"/>
    <w:rsid w:val="00D00C72"/>
    <w:rsid w:val="00D2345C"/>
    <w:rsid w:val="00D24ABF"/>
    <w:rsid w:val="00D44A7D"/>
    <w:rsid w:val="00D61C92"/>
    <w:rsid w:val="00D74123"/>
    <w:rsid w:val="00D76F8B"/>
    <w:rsid w:val="00D91816"/>
    <w:rsid w:val="00D92D86"/>
    <w:rsid w:val="00D9490F"/>
    <w:rsid w:val="00D9716A"/>
    <w:rsid w:val="00D977C7"/>
    <w:rsid w:val="00DA2A43"/>
    <w:rsid w:val="00DA6518"/>
    <w:rsid w:val="00DB4842"/>
    <w:rsid w:val="00DF0CAA"/>
    <w:rsid w:val="00DF30A9"/>
    <w:rsid w:val="00E029AC"/>
    <w:rsid w:val="00E0616F"/>
    <w:rsid w:val="00E1472C"/>
    <w:rsid w:val="00E2277F"/>
    <w:rsid w:val="00E361F5"/>
    <w:rsid w:val="00E46227"/>
    <w:rsid w:val="00E51FDE"/>
    <w:rsid w:val="00E84392"/>
    <w:rsid w:val="00E977A9"/>
    <w:rsid w:val="00EB30CC"/>
    <w:rsid w:val="00EC55A1"/>
    <w:rsid w:val="00EC79FA"/>
    <w:rsid w:val="00ED61C2"/>
    <w:rsid w:val="00EE45D5"/>
    <w:rsid w:val="00EE5CBF"/>
    <w:rsid w:val="00F21A0D"/>
    <w:rsid w:val="00F367A5"/>
    <w:rsid w:val="00F62AFD"/>
    <w:rsid w:val="00FA42E6"/>
    <w:rsid w:val="00FA6742"/>
    <w:rsid w:val="00FB019C"/>
    <w:rsid w:val="00FF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248B4E7-367B-4F77-BD39-15F9D474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one">
    <w:name w:val="None"/>
    <w:rsid w:val="000A6A2E"/>
  </w:style>
  <w:style w:type="paragraph" w:customStyle="1" w:styleId="BodyA">
    <w:name w:val="Body A"/>
    <w:rsid w:val="00522F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nl-NL"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E0C7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E0C7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E0C75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5E0C7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E0C7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E0C7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E0C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E0C7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C7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F30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44A7D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C1A3F"/>
    <w:pPr>
      <w:spacing w:after="0" w:line="240" w:lineRule="auto"/>
    </w:pPr>
  </w:style>
  <w:style w:type="table" w:styleId="Tabelamrea">
    <w:name w:val="Table Grid"/>
    <w:basedOn w:val="Navadnatabela"/>
    <w:uiPriority w:val="39"/>
    <w:rsid w:val="00EE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E88"/>
  </w:style>
  <w:style w:type="paragraph" w:styleId="Noga">
    <w:name w:val="footer"/>
    <w:basedOn w:val="Navaden"/>
    <w:link w:val="NogaZnak"/>
    <w:uiPriority w:val="99"/>
    <w:unhideWhenUsed/>
    <w:rsid w:val="0090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26FB85-C87B-4D41-BE04-975BBD17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Vlasta Ojsteršek</cp:lastModifiedBy>
  <cp:revision>3</cp:revision>
  <cp:lastPrinted>2018-09-26T07:41:00Z</cp:lastPrinted>
  <dcterms:created xsi:type="dcterms:W3CDTF">2018-12-10T08:05:00Z</dcterms:created>
  <dcterms:modified xsi:type="dcterms:W3CDTF">2018-12-10T08:09:00Z</dcterms:modified>
</cp:coreProperties>
</file>